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69" w:rsidRPr="00BC7A8F" w:rsidRDefault="00BC7A8F" w:rsidP="00BC7A8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C7A8F">
        <w:rPr>
          <w:rFonts w:ascii="Arial" w:hAnsi="Arial" w:cs="Arial"/>
          <w:b/>
          <w:sz w:val="24"/>
          <w:szCs w:val="24"/>
        </w:rPr>
        <w:t>Create</w:t>
      </w:r>
      <w:r w:rsidR="00E41D35">
        <w:rPr>
          <w:rFonts w:ascii="Arial" w:hAnsi="Arial" w:cs="Arial"/>
          <w:b/>
          <w:sz w:val="24"/>
          <w:szCs w:val="24"/>
        </w:rPr>
        <w:t xml:space="preserve">, </w:t>
      </w:r>
      <w:r w:rsidR="00E41D35">
        <w:rPr>
          <w:rFonts w:ascii="Arial" w:hAnsi="Arial" w:cs="Arial"/>
          <w:b/>
        </w:rPr>
        <w:t>Connect &amp; Communicate</w:t>
      </w:r>
    </w:p>
    <w:tbl>
      <w:tblPr>
        <w:tblW w:w="530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7"/>
        <w:gridCol w:w="3538"/>
        <w:gridCol w:w="3685"/>
        <w:gridCol w:w="3871"/>
      </w:tblGrid>
      <w:tr w:rsidR="00BC7A8F" w:rsidRPr="001F5495" w:rsidTr="00BC7A8F">
        <w:trPr>
          <w:trHeight w:val="277"/>
        </w:trPr>
        <w:tc>
          <w:tcPr>
            <w:tcW w:w="1237" w:type="pct"/>
            <w:shd w:val="clear" w:color="auto" w:fill="C6D9F1"/>
            <w:vAlign w:val="center"/>
          </w:tcPr>
          <w:p w:rsidR="00BC7A8F" w:rsidRPr="001F5495" w:rsidRDefault="00BC7A8F" w:rsidP="003E70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4 - </w:t>
            </w:r>
            <w:r w:rsidRPr="001F5495">
              <w:rPr>
                <w:rFonts w:ascii="Arial" w:hAnsi="Arial" w:cs="Arial"/>
                <w:b/>
              </w:rPr>
              <w:t>Exceeding</w:t>
            </w:r>
          </w:p>
        </w:tc>
        <w:tc>
          <w:tcPr>
            <w:tcW w:w="1200" w:type="pct"/>
            <w:shd w:val="clear" w:color="auto" w:fill="C6D9F1"/>
            <w:vAlign w:val="center"/>
          </w:tcPr>
          <w:p w:rsidR="00BC7A8F" w:rsidRPr="001F5495" w:rsidRDefault="00BC7A8F" w:rsidP="003E70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3 - </w:t>
            </w:r>
            <w:r w:rsidRPr="001F5495">
              <w:rPr>
                <w:rFonts w:ascii="Arial" w:hAnsi="Arial" w:cs="Arial"/>
                <w:b/>
              </w:rPr>
              <w:t>Meeting</w:t>
            </w:r>
          </w:p>
        </w:tc>
        <w:tc>
          <w:tcPr>
            <w:tcW w:w="1250" w:type="pct"/>
            <w:shd w:val="clear" w:color="auto" w:fill="C6D9F1"/>
            <w:vAlign w:val="center"/>
          </w:tcPr>
          <w:p w:rsidR="00BC7A8F" w:rsidRPr="001F5495" w:rsidRDefault="00BC7A8F" w:rsidP="003E70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2 - </w:t>
            </w:r>
            <w:r w:rsidRPr="001F5495">
              <w:rPr>
                <w:rFonts w:ascii="Arial" w:hAnsi="Arial" w:cs="Arial"/>
                <w:b/>
              </w:rPr>
              <w:t>Approaching</w:t>
            </w:r>
          </w:p>
        </w:tc>
        <w:tc>
          <w:tcPr>
            <w:tcW w:w="1313" w:type="pct"/>
            <w:shd w:val="clear" w:color="auto" w:fill="C6D9F1"/>
            <w:vAlign w:val="center"/>
          </w:tcPr>
          <w:p w:rsidR="00BC7A8F" w:rsidRPr="001F5495" w:rsidRDefault="00BC7A8F" w:rsidP="003E70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1 - </w:t>
            </w:r>
            <w:r w:rsidRPr="001F5495">
              <w:rPr>
                <w:rFonts w:ascii="Arial" w:hAnsi="Arial" w:cs="Arial"/>
                <w:b/>
              </w:rPr>
              <w:t>Working Below</w:t>
            </w:r>
          </w:p>
        </w:tc>
      </w:tr>
      <w:tr w:rsidR="004F0A8F" w:rsidRPr="001F5495" w:rsidTr="004F0A8F">
        <w:trPr>
          <w:trHeight w:val="230"/>
        </w:trPr>
        <w:tc>
          <w:tcPr>
            <w:tcW w:w="1237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>ons</w:t>
            </w:r>
            <w:r w:rsidR="0053692A">
              <w:rPr>
                <w:rFonts w:ascii="Arial" w:hAnsi="Arial" w:cs="Arial"/>
              </w:rPr>
              <w:t>istently with independence</w:t>
            </w:r>
            <w:r>
              <w:rPr>
                <w:rFonts w:ascii="Arial" w:hAnsi="Arial" w:cs="Arial"/>
              </w:rPr>
              <w:t xml:space="preserve"> maintains a steady beat.</w:t>
            </w:r>
          </w:p>
        </w:tc>
        <w:tc>
          <w:tcPr>
            <w:tcW w:w="1200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maintains a steady beat.</w:t>
            </w:r>
          </w:p>
        </w:tc>
        <w:tc>
          <w:tcPr>
            <w:tcW w:w="1250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maintains a steady beat.</w:t>
            </w:r>
          </w:p>
        </w:tc>
        <w:tc>
          <w:tcPr>
            <w:tcW w:w="1313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maintaining a steady beat.</w:t>
            </w:r>
          </w:p>
        </w:tc>
      </w:tr>
      <w:tr w:rsidR="004F0A8F" w:rsidRPr="001F5495" w:rsidTr="004F0A8F">
        <w:trPr>
          <w:trHeight w:val="710"/>
        </w:trPr>
        <w:tc>
          <w:tcPr>
            <w:tcW w:w="1237" w:type="pct"/>
            <w:shd w:val="clear" w:color="auto" w:fill="auto"/>
          </w:tcPr>
          <w:p w:rsidR="004F0A8F" w:rsidRPr="001F5495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>ons</w:t>
            </w:r>
            <w:r w:rsidR="0053692A">
              <w:rPr>
                <w:rFonts w:ascii="Arial" w:hAnsi="Arial" w:cs="Arial"/>
              </w:rPr>
              <w:t>istently with independence</w:t>
            </w:r>
            <w:r>
              <w:rPr>
                <w:rFonts w:ascii="Arial" w:hAnsi="Arial" w:cs="Arial"/>
              </w:rPr>
              <w:t xml:space="preserve"> performs</w:t>
            </w:r>
            <w:r w:rsidR="0053692A">
              <w:rPr>
                <w:rFonts w:ascii="Arial" w:hAnsi="Arial" w:cs="Arial"/>
              </w:rPr>
              <w:t xml:space="preserve"> simple</w:t>
            </w:r>
            <w:r w:rsidRPr="001F5495">
              <w:rPr>
                <w:rFonts w:ascii="Arial" w:hAnsi="Arial" w:cs="Arial"/>
              </w:rPr>
              <w:t xml:space="preserve"> rhythmic patterns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00" w:type="pct"/>
            <w:shd w:val="clear" w:color="auto" w:fill="auto"/>
          </w:tcPr>
          <w:p w:rsidR="004F0A8F" w:rsidRPr="001F5495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performs </w:t>
            </w:r>
            <w:r w:rsidRPr="001F5495">
              <w:rPr>
                <w:rFonts w:ascii="Arial" w:hAnsi="Arial" w:cs="Arial"/>
              </w:rPr>
              <w:t>simple rhythmic patterns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:rsidR="004F0A8F" w:rsidRPr="001F5495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performs </w:t>
            </w:r>
            <w:r w:rsidRPr="001F5495">
              <w:rPr>
                <w:rFonts w:ascii="Arial" w:hAnsi="Arial" w:cs="Arial"/>
              </w:rPr>
              <w:t>simple rhythmic patterns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13" w:type="pct"/>
            <w:shd w:val="clear" w:color="auto" w:fill="auto"/>
          </w:tcPr>
          <w:p w:rsidR="004F0A8F" w:rsidRPr="001F5495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performing </w:t>
            </w:r>
            <w:r w:rsidRPr="001F5495">
              <w:rPr>
                <w:rFonts w:ascii="Arial" w:hAnsi="Arial" w:cs="Arial"/>
              </w:rPr>
              <w:t>simple rhythmic patterns</w:t>
            </w:r>
            <w:r>
              <w:rPr>
                <w:rFonts w:ascii="Arial" w:hAnsi="Arial" w:cs="Arial"/>
              </w:rPr>
              <w:t>.</w:t>
            </w:r>
          </w:p>
        </w:tc>
      </w:tr>
      <w:tr w:rsidR="004F0A8F" w:rsidRPr="001F5495" w:rsidTr="004F0A8F">
        <w:trPr>
          <w:trHeight w:val="975"/>
        </w:trPr>
        <w:tc>
          <w:tcPr>
            <w:tcW w:w="1237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 xml:space="preserve">onsistently </w:t>
            </w:r>
            <w:r>
              <w:rPr>
                <w:rFonts w:ascii="Arial" w:hAnsi="Arial" w:cs="Arial"/>
              </w:rPr>
              <w:t xml:space="preserve">with independence demonstrates </w:t>
            </w:r>
            <w:r w:rsidRPr="001F5495">
              <w:rPr>
                <w:rFonts w:ascii="Arial" w:hAnsi="Arial" w:cs="Arial"/>
              </w:rPr>
              <w:t>the difference between speaking and singing voice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00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</w:t>
            </w:r>
            <w:r w:rsidRPr="001F5495">
              <w:rPr>
                <w:rFonts w:ascii="Arial" w:hAnsi="Arial" w:cs="Arial"/>
              </w:rPr>
              <w:t>demonstrates the difference between speaking and singing voice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</w:t>
            </w:r>
            <w:r w:rsidRPr="001F5495">
              <w:rPr>
                <w:rFonts w:ascii="Arial" w:hAnsi="Arial" w:cs="Arial"/>
              </w:rPr>
              <w:t>demonstrates the difference between speaking and singing voice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13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demonstrating</w:t>
            </w:r>
            <w:r w:rsidRPr="001F5495">
              <w:rPr>
                <w:rFonts w:ascii="Arial" w:hAnsi="Arial" w:cs="Arial"/>
              </w:rPr>
              <w:t xml:space="preserve"> the difference between speaking and singing voice</w:t>
            </w:r>
            <w:r>
              <w:rPr>
                <w:rFonts w:ascii="Arial" w:hAnsi="Arial" w:cs="Arial"/>
              </w:rPr>
              <w:t>.</w:t>
            </w:r>
          </w:p>
        </w:tc>
      </w:tr>
      <w:tr w:rsidR="004F0A8F" w:rsidRPr="001F5495" w:rsidTr="00BC7A8F">
        <w:trPr>
          <w:trHeight w:val="275"/>
        </w:trPr>
        <w:tc>
          <w:tcPr>
            <w:tcW w:w="1237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explores dynamics, and pitch to communicate thoughts, experiences and feelings.</w:t>
            </w:r>
          </w:p>
        </w:tc>
        <w:tc>
          <w:tcPr>
            <w:tcW w:w="1200" w:type="pct"/>
            <w:shd w:val="clear" w:color="auto" w:fill="auto"/>
          </w:tcPr>
          <w:p w:rsidR="004F0A8F" w:rsidRDefault="004F0A8F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explores dynamics, and pitch to communicate thoughts, experiences and feelings.</w:t>
            </w:r>
          </w:p>
        </w:tc>
        <w:tc>
          <w:tcPr>
            <w:tcW w:w="1250" w:type="pct"/>
            <w:shd w:val="clear" w:color="auto" w:fill="auto"/>
          </w:tcPr>
          <w:p w:rsidR="004F0A8F" w:rsidRDefault="004E650C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="004F0A8F">
              <w:rPr>
                <w:rFonts w:ascii="Arial" w:hAnsi="Arial" w:cs="Arial"/>
              </w:rPr>
              <w:t xml:space="preserve"> explores dynamics, and pitch to communicate thoughts, experiences and feelings.</w:t>
            </w:r>
          </w:p>
        </w:tc>
        <w:tc>
          <w:tcPr>
            <w:tcW w:w="1313" w:type="pct"/>
            <w:shd w:val="clear" w:color="auto" w:fill="auto"/>
          </w:tcPr>
          <w:p w:rsidR="004F0A8F" w:rsidRDefault="004E650C" w:rsidP="00566C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exploring</w:t>
            </w:r>
            <w:r w:rsidR="004F0A8F">
              <w:rPr>
                <w:rFonts w:ascii="Arial" w:hAnsi="Arial" w:cs="Arial"/>
              </w:rPr>
              <w:t xml:space="preserve"> dynamics, and pitch to communicate thoughts, experiences and feelings.</w:t>
            </w:r>
          </w:p>
        </w:tc>
      </w:tr>
      <w:tr w:rsidR="004F0A8F" w:rsidRPr="001F5495" w:rsidTr="00C52E52">
        <w:trPr>
          <w:trHeight w:val="1035"/>
        </w:trPr>
        <w:tc>
          <w:tcPr>
            <w:tcW w:w="1237" w:type="pct"/>
            <w:shd w:val="clear" w:color="auto" w:fill="auto"/>
          </w:tcPr>
          <w:p w:rsidR="004F0A8F" w:rsidRPr="001F5495" w:rsidRDefault="004F0A8F" w:rsidP="00BC7A8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53692A">
              <w:rPr>
                <w:rFonts w:ascii="Arial" w:hAnsi="Arial" w:cs="Arial"/>
              </w:rPr>
              <w:t>onsistently with independence</w:t>
            </w:r>
            <w:r w:rsidRPr="001F5495">
              <w:rPr>
                <w:rFonts w:ascii="Arial" w:hAnsi="Arial" w:cs="Arial"/>
              </w:rPr>
              <w:t xml:space="preserve"> demonstrates up and down motion of melodies using contour mapping and/or movement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00" w:type="pct"/>
            <w:shd w:val="clear" w:color="auto" w:fill="auto"/>
          </w:tcPr>
          <w:p w:rsidR="004F0A8F" w:rsidRDefault="004F0A8F" w:rsidP="00BC7A8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1F5495">
              <w:rPr>
                <w:rFonts w:ascii="Arial" w:hAnsi="Arial" w:cs="Arial"/>
              </w:rPr>
              <w:t xml:space="preserve"> demonstrates up and down motion of melod</w:t>
            </w:r>
            <w:r>
              <w:rPr>
                <w:rFonts w:ascii="Arial" w:hAnsi="Arial" w:cs="Arial"/>
              </w:rPr>
              <w:t xml:space="preserve">ies using contour mapping </w:t>
            </w:r>
            <w:r w:rsidRPr="001F5495">
              <w:rPr>
                <w:rFonts w:ascii="Arial" w:hAnsi="Arial" w:cs="Arial"/>
              </w:rPr>
              <w:t>and/or movement</w:t>
            </w:r>
            <w:r>
              <w:rPr>
                <w:rFonts w:ascii="Arial" w:hAnsi="Arial" w:cs="Arial"/>
              </w:rPr>
              <w:t>.</w:t>
            </w:r>
          </w:p>
          <w:p w:rsidR="004F0A8F" w:rsidRPr="001F5495" w:rsidRDefault="004F0A8F" w:rsidP="00BC7A8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4F0A8F" w:rsidRPr="001F5495" w:rsidRDefault="004F0A8F" w:rsidP="00D9456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1F5495">
              <w:rPr>
                <w:rFonts w:ascii="Arial" w:hAnsi="Arial" w:cs="Arial"/>
              </w:rPr>
              <w:t>ometimes demonstrates up and down motion of melodies using contour mapping and/or movement</w:t>
            </w:r>
            <w:r>
              <w:rPr>
                <w:rFonts w:ascii="Arial" w:hAnsi="Arial" w:cs="Arial"/>
              </w:rPr>
              <w:t>.</w:t>
            </w:r>
            <w:r w:rsidRPr="001F549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13" w:type="pct"/>
            <w:shd w:val="clear" w:color="auto" w:fill="auto"/>
          </w:tcPr>
          <w:p w:rsidR="004F0A8F" w:rsidRDefault="004F0A8F" w:rsidP="00BC7A8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demonstrating</w:t>
            </w:r>
            <w:r w:rsidRPr="001F5495">
              <w:rPr>
                <w:rFonts w:ascii="Arial" w:hAnsi="Arial" w:cs="Arial"/>
              </w:rPr>
              <w:t xml:space="preserve"> up and down motion of melodies using contour</w:t>
            </w:r>
            <w:r>
              <w:rPr>
                <w:rFonts w:ascii="Arial" w:hAnsi="Arial" w:cs="Arial"/>
              </w:rPr>
              <w:t xml:space="preserve"> mapping </w:t>
            </w:r>
            <w:r w:rsidRPr="001F5495">
              <w:rPr>
                <w:rFonts w:ascii="Arial" w:hAnsi="Arial" w:cs="Arial"/>
              </w:rPr>
              <w:t>and/or movement</w:t>
            </w:r>
            <w:r>
              <w:rPr>
                <w:rFonts w:ascii="Arial" w:hAnsi="Arial" w:cs="Arial"/>
              </w:rPr>
              <w:t>.</w:t>
            </w:r>
          </w:p>
          <w:p w:rsidR="004F0A8F" w:rsidRPr="001F5495" w:rsidRDefault="004F0A8F" w:rsidP="00BC7A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F0A8F" w:rsidRPr="001F5495" w:rsidTr="00C52E52">
        <w:trPr>
          <w:trHeight w:val="1035"/>
        </w:trPr>
        <w:tc>
          <w:tcPr>
            <w:tcW w:w="1237" w:type="pct"/>
            <w:shd w:val="clear" w:color="auto" w:fill="auto"/>
          </w:tcPr>
          <w:p w:rsidR="004F0A8F" w:rsidRPr="001F5495" w:rsidRDefault="004F0A8F" w:rsidP="00FE044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>onsistently with independe</w:t>
            </w:r>
            <w:r w:rsidR="0053692A">
              <w:rPr>
                <w:rFonts w:ascii="Arial" w:hAnsi="Arial" w:cs="Arial"/>
              </w:rPr>
              <w:t>nce</w:t>
            </w:r>
            <w:r>
              <w:rPr>
                <w:rFonts w:ascii="Arial" w:hAnsi="Arial" w:cs="Arial"/>
              </w:rPr>
              <w:t xml:space="preserve"> responds through movement, to simple melodies with emphasis on beat, tempo and dynamics</w:t>
            </w:r>
          </w:p>
        </w:tc>
        <w:tc>
          <w:tcPr>
            <w:tcW w:w="1200" w:type="pct"/>
            <w:shd w:val="clear" w:color="auto" w:fill="auto"/>
          </w:tcPr>
          <w:p w:rsidR="004F0A8F" w:rsidRPr="001F5495" w:rsidRDefault="004F0A8F" w:rsidP="00FE044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responds through movement, to simple melodies with emphasis on beat, tempo and dynamics.</w:t>
            </w:r>
          </w:p>
        </w:tc>
        <w:tc>
          <w:tcPr>
            <w:tcW w:w="1250" w:type="pct"/>
            <w:shd w:val="clear" w:color="auto" w:fill="auto"/>
          </w:tcPr>
          <w:p w:rsidR="004F0A8F" w:rsidRPr="001F5495" w:rsidRDefault="004F0A8F" w:rsidP="00FE044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responds through movement, to simple melodies with emphasis on beat, tempo and dynamics.</w:t>
            </w:r>
          </w:p>
        </w:tc>
        <w:tc>
          <w:tcPr>
            <w:tcW w:w="1313" w:type="pct"/>
            <w:shd w:val="clear" w:color="auto" w:fill="auto"/>
          </w:tcPr>
          <w:p w:rsidR="004F0A8F" w:rsidRPr="001F5495" w:rsidRDefault="004F0A8F" w:rsidP="006D18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responding through movement, to simple melodies with emphasis on beat, tempo and dynamics.</w:t>
            </w:r>
          </w:p>
        </w:tc>
      </w:tr>
      <w:tr w:rsidR="004F0A8F" w:rsidRPr="001F5495" w:rsidTr="00F75B14">
        <w:trPr>
          <w:trHeight w:val="726"/>
        </w:trPr>
        <w:tc>
          <w:tcPr>
            <w:tcW w:w="1237" w:type="pct"/>
            <w:shd w:val="clear" w:color="auto" w:fill="auto"/>
          </w:tcPr>
          <w:p w:rsidR="004F0A8F" w:rsidRPr="001F5495" w:rsidRDefault="004F0A8F" w:rsidP="00E1371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>onsistently with independence is able to communicate reasons for making mus</w:t>
            </w:r>
            <w:r w:rsidR="00E84FC2">
              <w:rPr>
                <w:rFonts w:ascii="Arial" w:hAnsi="Arial" w:cs="Arial"/>
              </w:rPr>
              <w:t>ic at school and home.</w:t>
            </w:r>
          </w:p>
        </w:tc>
        <w:tc>
          <w:tcPr>
            <w:tcW w:w="1200" w:type="pct"/>
            <w:shd w:val="clear" w:color="auto" w:fill="auto"/>
          </w:tcPr>
          <w:p w:rsidR="004F0A8F" w:rsidRPr="001F5495" w:rsidRDefault="004F0A8F" w:rsidP="00E1371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able to communicate reasons for making musi</w:t>
            </w:r>
            <w:r w:rsidR="00E84FC2">
              <w:rPr>
                <w:rFonts w:ascii="Arial" w:hAnsi="Arial" w:cs="Arial"/>
              </w:rPr>
              <w:t>c at school and home.</w:t>
            </w:r>
          </w:p>
        </w:tc>
        <w:tc>
          <w:tcPr>
            <w:tcW w:w="1250" w:type="pct"/>
            <w:shd w:val="clear" w:color="auto" w:fill="auto"/>
          </w:tcPr>
          <w:p w:rsidR="004F0A8F" w:rsidRPr="001F5495" w:rsidRDefault="004F0A8F" w:rsidP="00E1371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</w:t>
            </w:r>
            <w:r w:rsidR="004B59B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able to communicate reasons for making mus</w:t>
            </w:r>
            <w:r w:rsidR="00B01794">
              <w:rPr>
                <w:rFonts w:ascii="Arial" w:hAnsi="Arial" w:cs="Arial"/>
              </w:rPr>
              <w:t>ic</w:t>
            </w:r>
            <w:r w:rsidR="00E84FC2">
              <w:rPr>
                <w:rFonts w:ascii="Arial" w:hAnsi="Arial" w:cs="Arial"/>
              </w:rPr>
              <w:t xml:space="preserve"> at school and home.</w:t>
            </w:r>
          </w:p>
        </w:tc>
        <w:tc>
          <w:tcPr>
            <w:tcW w:w="1313" w:type="pct"/>
            <w:shd w:val="clear" w:color="auto" w:fill="auto"/>
          </w:tcPr>
          <w:p w:rsidR="004F0A8F" w:rsidRPr="001F5495" w:rsidRDefault="004F0A8F" w:rsidP="00E1371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communicating</w:t>
            </w:r>
            <w:r w:rsidRPr="001F5495">
              <w:rPr>
                <w:rFonts w:ascii="Arial" w:hAnsi="Arial" w:cs="Arial"/>
              </w:rPr>
              <w:t xml:space="preserve"> reasons for making mus</w:t>
            </w:r>
            <w:r w:rsidR="00E84FC2">
              <w:rPr>
                <w:rFonts w:ascii="Arial" w:hAnsi="Arial" w:cs="Arial"/>
              </w:rPr>
              <w:t>ic at school and home.</w:t>
            </w:r>
          </w:p>
        </w:tc>
      </w:tr>
      <w:tr w:rsidR="004F0A8F" w:rsidRPr="001F5495" w:rsidTr="00C52E52">
        <w:trPr>
          <w:trHeight w:val="1035"/>
        </w:trPr>
        <w:tc>
          <w:tcPr>
            <w:tcW w:w="1237" w:type="pct"/>
            <w:shd w:val="clear" w:color="auto" w:fill="auto"/>
          </w:tcPr>
          <w:p w:rsidR="004F0A8F" w:rsidRPr="001F5495" w:rsidRDefault="004F0A8F" w:rsidP="006D18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F5495">
              <w:rPr>
                <w:rFonts w:ascii="Arial" w:hAnsi="Arial" w:cs="Arial"/>
              </w:rPr>
              <w:t>ons</w:t>
            </w:r>
            <w:r w:rsidR="0053692A">
              <w:rPr>
                <w:rFonts w:ascii="Arial" w:hAnsi="Arial" w:cs="Arial"/>
              </w:rPr>
              <w:t>istently with independence</w:t>
            </w:r>
            <w:r w:rsidRPr="001F54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demonstrates an awar</w:t>
            </w:r>
            <w:r w:rsidR="00E84FC2">
              <w:rPr>
                <w:rFonts w:ascii="Arial" w:hAnsi="Arial" w:cs="Arial"/>
              </w:rPr>
              <w:t>eness of how to</w:t>
            </w:r>
            <w:r>
              <w:rPr>
                <w:rFonts w:ascii="Arial" w:hAnsi="Arial" w:cs="Arial"/>
              </w:rPr>
              <w:t xml:space="preserve"> show feelings using classroom instrumen</w:t>
            </w:r>
            <w:r w:rsidR="00E84FC2">
              <w:rPr>
                <w:rFonts w:ascii="Arial" w:hAnsi="Arial" w:cs="Arial"/>
              </w:rPr>
              <w:t>ts and other sound sources.</w:t>
            </w:r>
          </w:p>
        </w:tc>
        <w:tc>
          <w:tcPr>
            <w:tcW w:w="1200" w:type="pct"/>
            <w:shd w:val="clear" w:color="auto" w:fill="auto"/>
          </w:tcPr>
          <w:p w:rsidR="004F0A8F" w:rsidRPr="001F5495" w:rsidRDefault="004F0A8F" w:rsidP="006D18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Pr="001F54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demonstrates an aware</w:t>
            </w:r>
            <w:r w:rsidR="00E84FC2">
              <w:rPr>
                <w:rFonts w:ascii="Arial" w:hAnsi="Arial" w:cs="Arial"/>
              </w:rPr>
              <w:t xml:space="preserve">ness of how to </w:t>
            </w:r>
            <w:r>
              <w:rPr>
                <w:rFonts w:ascii="Arial" w:hAnsi="Arial" w:cs="Arial"/>
              </w:rPr>
              <w:t>show feeli</w:t>
            </w:r>
            <w:r w:rsidR="00E84FC2">
              <w:rPr>
                <w:rFonts w:ascii="Arial" w:hAnsi="Arial" w:cs="Arial"/>
              </w:rPr>
              <w:t>ngs using classroom instruments and other sound sources.</w:t>
            </w:r>
          </w:p>
        </w:tc>
        <w:tc>
          <w:tcPr>
            <w:tcW w:w="1250" w:type="pct"/>
            <w:shd w:val="clear" w:color="auto" w:fill="auto"/>
          </w:tcPr>
          <w:p w:rsidR="004F0A8F" w:rsidRPr="001F5495" w:rsidRDefault="004F0A8F" w:rsidP="006D18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1F5495">
              <w:rPr>
                <w:rFonts w:ascii="Arial" w:hAnsi="Arial" w:cs="Arial"/>
              </w:rPr>
              <w:t xml:space="preserve">ometimes </w:t>
            </w:r>
            <w:r>
              <w:rPr>
                <w:rFonts w:ascii="Arial" w:hAnsi="Arial" w:cs="Arial"/>
              </w:rPr>
              <w:t>demonstrates an aware</w:t>
            </w:r>
            <w:r w:rsidR="00E84FC2">
              <w:rPr>
                <w:rFonts w:ascii="Arial" w:hAnsi="Arial" w:cs="Arial"/>
              </w:rPr>
              <w:t xml:space="preserve">ness of how to </w:t>
            </w:r>
            <w:r>
              <w:rPr>
                <w:rFonts w:ascii="Arial" w:hAnsi="Arial" w:cs="Arial"/>
              </w:rPr>
              <w:t>show feeli</w:t>
            </w:r>
            <w:r w:rsidR="00E84FC2">
              <w:rPr>
                <w:rFonts w:ascii="Arial" w:hAnsi="Arial" w:cs="Arial"/>
              </w:rPr>
              <w:t>ngs using classroom instruments and other sound sources.</w:t>
            </w:r>
          </w:p>
        </w:tc>
        <w:tc>
          <w:tcPr>
            <w:tcW w:w="1313" w:type="pct"/>
            <w:shd w:val="clear" w:color="auto" w:fill="auto"/>
          </w:tcPr>
          <w:p w:rsidR="004F0A8F" w:rsidRPr="001F5495" w:rsidRDefault="004F0A8F" w:rsidP="006D18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demonstrating an awareness of</w:t>
            </w:r>
            <w:r w:rsidR="00E84FC2">
              <w:rPr>
                <w:rFonts w:ascii="Arial" w:hAnsi="Arial" w:cs="Arial"/>
              </w:rPr>
              <w:t xml:space="preserve"> how to </w:t>
            </w:r>
            <w:r>
              <w:rPr>
                <w:rFonts w:ascii="Arial" w:hAnsi="Arial" w:cs="Arial"/>
              </w:rPr>
              <w:t>show feeli</w:t>
            </w:r>
            <w:r w:rsidR="00E84FC2">
              <w:rPr>
                <w:rFonts w:ascii="Arial" w:hAnsi="Arial" w:cs="Arial"/>
              </w:rPr>
              <w:t>ngs using classroom instruments and other sound sources.</w:t>
            </w:r>
          </w:p>
        </w:tc>
      </w:tr>
    </w:tbl>
    <w:p w:rsidR="00BC7A8F" w:rsidRPr="00BC7A8F" w:rsidRDefault="00BC7A8F" w:rsidP="00BC7A8F">
      <w:pPr>
        <w:spacing w:after="0"/>
        <w:rPr>
          <w:vanish/>
        </w:rPr>
      </w:pPr>
    </w:p>
    <w:p w:rsidR="00F73D29" w:rsidRPr="001F5495" w:rsidRDefault="00F73D29" w:rsidP="00F73D29">
      <w:pPr>
        <w:spacing w:after="0"/>
        <w:rPr>
          <w:rFonts w:ascii="Arial" w:hAnsi="Arial" w:cs="Arial"/>
          <w:vanish/>
        </w:rPr>
      </w:pPr>
    </w:p>
    <w:sectPr w:rsidR="00F73D29" w:rsidRPr="001F5495" w:rsidSect="00BC7A8F">
      <w:headerReference w:type="default" r:id="rId12"/>
      <w:footerReference w:type="default" r:id="rId13"/>
      <w:pgSz w:w="15840" w:h="12240" w:orient="landscape" w:code="1"/>
      <w:pgMar w:top="1440" w:right="1080" w:bottom="1440" w:left="1080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1DE" w:rsidRDefault="001D71DE" w:rsidP="00081CE2">
      <w:pPr>
        <w:spacing w:after="0" w:line="240" w:lineRule="auto"/>
      </w:pPr>
      <w:r>
        <w:separator/>
      </w:r>
    </w:p>
  </w:endnote>
  <w:endnote w:type="continuationSeparator" w:id="0">
    <w:p w:rsidR="001D71DE" w:rsidRDefault="001D71DE" w:rsidP="00081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8F" w:rsidRPr="00BC7A8F" w:rsidRDefault="00BC7A8F">
    <w:pPr>
      <w:pStyle w:val="Footer"/>
      <w:jc w:val="center"/>
      <w:rPr>
        <w:rFonts w:ascii="Arial" w:hAnsi="Arial" w:cs="Arial"/>
      </w:rPr>
    </w:pPr>
    <w:r w:rsidRPr="00BC7A8F">
      <w:rPr>
        <w:rFonts w:ascii="Arial" w:hAnsi="Arial" w:cs="Arial"/>
      </w:rPr>
      <w:fldChar w:fldCharType="begin"/>
    </w:r>
    <w:r w:rsidRPr="00BC7A8F">
      <w:rPr>
        <w:rFonts w:ascii="Arial" w:hAnsi="Arial" w:cs="Arial"/>
      </w:rPr>
      <w:instrText xml:space="preserve"> PAGE   \* MERGEFORMAT </w:instrText>
    </w:r>
    <w:r w:rsidRPr="00BC7A8F">
      <w:rPr>
        <w:rFonts w:ascii="Arial" w:hAnsi="Arial" w:cs="Arial"/>
      </w:rPr>
      <w:fldChar w:fldCharType="separate"/>
    </w:r>
    <w:r w:rsidR="00041DD9">
      <w:rPr>
        <w:rFonts w:ascii="Arial" w:hAnsi="Arial" w:cs="Arial"/>
        <w:noProof/>
      </w:rPr>
      <w:t>1</w:t>
    </w:r>
    <w:r w:rsidRPr="00BC7A8F">
      <w:rPr>
        <w:rFonts w:ascii="Arial" w:hAnsi="Arial" w:cs="Arial"/>
        <w:noProof/>
      </w:rPr>
      <w:fldChar w:fldCharType="end"/>
    </w:r>
  </w:p>
  <w:p w:rsidR="00BC7A8F" w:rsidRDefault="00BC7A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1DE" w:rsidRDefault="001D71DE" w:rsidP="00081CE2">
      <w:pPr>
        <w:spacing w:after="0" w:line="240" w:lineRule="auto"/>
      </w:pPr>
      <w:r>
        <w:separator/>
      </w:r>
    </w:p>
  </w:footnote>
  <w:footnote w:type="continuationSeparator" w:id="0">
    <w:p w:rsidR="001D71DE" w:rsidRDefault="001D71DE" w:rsidP="00081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CE2" w:rsidRPr="00BC7A8F" w:rsidRDefault="001F5495" w:rsidP="00BC7A8F">
    <w:pPr>
      <w:pStyle w:val="Header"/>
      <w:tabs>
        <w:tab w:val="clear" w:pos="4680"/>
        <w:tab w:val="clear" w:pos="9360"/>
        <w:tab w:val="center" w:pos="6840"/>
        <w:tab w:val="right" w:pos="13680"/>
      </w:tabs>
      <w:spacing w:after="0" w:line="240" w:lineRule="auto"/>
      <w:rPr>
        <w:rFonts w:ascii="Arial" w:hAnsi="Arial" w:cs="Arial"/>
        <w:b/>
      </w:rPr>
    </w:pPr>
    <w:r>
      <w:tab/>
    </w:r>
    <w:r w:rsidRPr="00BC7A8F">
      <w:rPr>
        <w:rFonts w:ascii="Arial" w:hAnsi="Arial" w:cs="Arial"/>
        <w:b/>
      </w:rPr>
      <w:t>Music - Grade K</w:t>
    </w:r>
    <w:r w:rsidRPr="00BC7A8F">
      <w:rPr>
        <w:rFonts w:ascii="Arial" w:hAnsi="Arial" w:cs="Arial"/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263E"/>
    <w:multiLevelType w:val="hybridMultilevel"/>
    <w:tmpl w:val="81B804AA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F53AA"/>
    <w:multiLevelType w:val="hybridMultilevel"/>
    <w:tmpl w:val="D2D84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63791E"/>
    <w:multiLevelType w:val="hybridMultilevel"/>
    <w:tmpl w:val="8D98A1B0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2752D"/>
    <w:multiLevelType w:val="hybridMultilevel"/>
    <w:tmpl w:val="5ABEC906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714F"/>
    <w:rsid w:val="00004A0B"/>
    <w:rsid w:val="00010B9F"/>
    <w:rsid w:val="00023770"/>
    <w:rsid w:val="00041DD9"/>
    <w:rsid w:val="00081CE2"/>
    <w:rsid w:val="0010137B"/>
    <w:rsid w:val="0014388D"/>
    <w:rsid w:val="00143EAB"/>
    <w:rsid w:val="00147065"/>
    <w:rsid w:val="0016530F"/>
    <w:rsid w:val="00190BF2"/>
    <w:rsid w:val="001D71DE"/>
    <w:rsid w:val="001F5495"/>
    <w:rsid w:val="00284BD1"/>
    <w:rsid w:val="00296C4F"/>
    <w:rsid w:val="002C2779"/>
    <w:rsid w:val="002D0120"/>
    <w:rsid w:val="00363DB5"/>
    <w:rsid w:val="003D15D1"/>
    <w:rsid w:val="003E7094"/>
    <w:rsid w:val="003F0E89"/>
    <w:rsid w:val="00413A26"/>
    <w:rsid w:val="00415ACD"/>
    <w:rsid w:val="0043249A"/>
    <w:rsid w:val="004537A5"/>
    <w:rsid w:val="00476698"/>
    <w:rsid w:val="00477C98"/>
    <w:rsid w:val="00487F08"/>
    <w:rsid w:val="004B59BF"/>
    <w:rsid w:val="004C2CB7"/>
    <w:rsid w:val="004E2735"/>
    <w:rsid w:val="004E459F"/>
    <w:rsid w:val="004E650C"/>
    <w:rsid w:val="004F0A8F"/>
    <w:rsid w:val="004F72BA"/>
    <w:rsid w:val="00524DD0"/>
    <w:rsid w:val="00527795"/>
    <w:rsid w:val="00531782"/>
    <w:rsid w:val="0053692A"/>
    <w:rsid w:val="00541C6A"/>
    <w:rsid w:val="00566CED"/>
    <w:rsid w:val="0057714F"/>
    <w:rsid w:val="00582036"/>
    <w:rsid w:val="00582466"/>
    <w:rsid w:val="00590200"/>
    <w:rsid w:val="00595EA6"/>
    <w:rsid w:val="005C6717"/>
    <w:rsid w:val="00636394"/>
    <w:rsid w:val="00653549"/>
    <w:rsid w:val="00677769"/>
    <w:rsid w:val="006878D0"/>
    <w:rsid w:val="00692888"/>
    <w:rsid w:val="006D18DE"/>
    <w:rsid w:val="006F46DC"/>
    <w:rsid w:val="00700A75"/>
    <w:rsid w:val="00703F78"/>
    <w:rsid w:val="00781461"/>
    <w:rsid w:val="007B1B75"/>
    <w:rsid w:val="007C0E2B"/>
    <w:rsid w:val="007D10F4"/>
    <w:rsid w:val="007D4F2B"/>
    <w:rsid w:val="007E65EB"/>
    <w:rsid w:val="00866944"/>
    <w:rsid w:val="00866B18"/>
    <w:rsid w:val="00892175"/>
    <w:rsid w:val="008B49E3"/>
    <w:rsid w:val="008E327A"/>
    <w:rsid w:val="008E673A"/>
    <w:rsid w:val="00905F89"/>
    <w:rsid w:val="00984F68"/>
    <w:rsid w:val="009C20F4"/>
    <w:rsid w:val="009D77D9"/>
    <w:rsid w:val="009F44BD"/>
    <w:rsid w:val="00A071DF"/>
    <w:rsid w:val="00A1623F"/>
    <w:rsid w:val="00A56352"/>
    <w:rsid w:val="00A606BE"/>
    <w:rsid w:val="00AD034C"/>
    <w:rsid w:val="00AE15E5"/>
    <w:rsid w:val="00B01794"/>
    <w:rsid w:val="00B03621"/>
    <w:rsid w:val="00B11A8B"/>
    <w:rsid w:val="00B23C12"/>
    <w:rsid w:val="00B42C86"/>
    <w:rsid w:val="00B7421C"/>
    <w:rsid w:val="00B758F1"/>
    <w:rsid w:val="00B802F1"/>
    <w:rsid w:val="00B95C4A"/>
    <w:rsid w:val="00BB39DA"/>
    <w:rsid w:val="00BB73E3"/>
    <w:rsid w:val="00BC7A8F"/>
    <w:rsid w:val="00BE41A4"/>
    <w:rsid w:val="00C438A6"/>
    <w:rsid w:val="00C52E52"/>
    <w:rsid w:val="00CF394F"/>
    <w:rsid w:val="00D94569"/>
    <w:rsid w:val="00D9759F"/>
    <w:rsid w:val="00DC661F"/>
    <w:rsid w:val="00DC6846"/>
    <w:rsid w:val="00DE140A"/>
    <w:rsid w:val="00DF36C3"/>
    <w:rsid w:val="00E1371B"/>
    <w:rsid w:val="00E41D35"/>
    <w:rsid w:val="00E6070E"/>
    <w:rsid w:val="00E84FC2"/>
    <w:rsid w:val="00E91072"/>
    <w:rsid w:val="00EE18F8"/>
    <w:rsid w:val="00F73D29"/>
    <w:rsid w:val="00F75B14"/>
    <w:rsid w:val="00FD3E92"/>
    <w:rsid w:val="00FE0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3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D2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81CE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1CE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1CE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1CE2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Grade xmlns="c4143854-581e-4123-9fae-ed438e7f8578">
      <Value xmlns="c4143854-581e-4123-9fae-ed438e7f8578">K</Value>
    </Grad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F440-7B95-4D3D-B4DD-75E0CC768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1FDC-1EF7-4468-AA0C-0666B3052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DA02DD-D2FD-4A85-9C98-259CC8BEA95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277D78-6604-410F-BDBF-74602D0600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4143854-581e-4123-9fae-ed438e7f8578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D394158D-271E-411F-AB1C-84F9EFEE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2367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Music K</vt:lpstr>
    </vt:vector>
  </TitlesOfParts>
  <Company>Education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K</dc:title>
  <dc:subject>Music</dc:subject>
  <dc:creator>user</dc:creator>
  <cp:lastModifiedBy>ED18</cp:lastModifiedBy>
  <cp:revision>2</cp:revision>
  <cp:lastPrinted>2014-06-11T17:10:00Z</cp:lastPrinted>
  <dcterms:created xsi:type="dcterms:W3CDTF">2014-08-26T12:51:00Z</dcterms:created>
  <dcterms:modified xsi:type="dcterms:W3CDTF">2014-08-26T12:51:00Z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0x010100F73CEC4ADE66DB4B913E039AFEE9EDBE</vt:lpwstr>
  </property>
  <property fmtid="{D5CDD505-2E9C-101B-9397-08002B2CF9AE}" pid="3" name="Order">
    <vt:lpwstr>6500.00000000000</vt:lpwstr>
  </property>
</Properties>
</file>